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ED0610">
        <w:trPr>
          <w:trHeight w:hRule="exact" w:val="1002"/>
        </w:trPr>
        <w:tc>
          <w:tcPr>
            <w:tcW w:w="9180" w:type="dxa"/>
            <w:shd w:val="clear" w:color="auto" w:fill="auto"/>
            <w:vAlign w:val="center"/>
          </w:tcPr>
          <w:p w:rsidR="00ED0610" w:rsidRDefault="008001D1">
            <w:pPr>
              <w:pStyle w:val="Titel1-VN-Vordruck"/>
              <w:rPr>
                <w:szCs w:val="30"/>
              </w:rPr>
            </w:pPr>
            <w:proofErr w:type="spellStart"/>
            <w:r>
              <w:rPr>
                <w:szCs w:val="30"/>
              </w:rPr>
              <w:t>DigitalPakt</w:t>
            </w:r>
            <w:proofErr w:type="spellEnd"/>
            <w:r>
              <w:rPr>
                <w:szCs w:val="30"/>
              </w:rPr>
              <w:t xml:space="preserve"> Schule 2019 bis 2024</w:t>
            </w:r>
          </w:p>
        </w:tc>
      </w:tr>
      <w:tr w:rsidR="00ED0610">
        <w:trPr>
          <w:trHeight w:hRule="exact" w:val="580"/>
        </w:trPr>
        <w:tc>
          <w:tcPr>
            <w:tcW w:w="9180" w:type="dxa"/>
            <w:shd w:val="clear" w:color="auto" w:fill="auto"/>
            <w:vAlign w:val="center"/>
          </w:tcPr>
          <w:p w:rsidR="00ED0610" w:rsidRDefault="008001D1">
            <w:pPr>
              <w:pStyle w:val="Titel1-VN-Vordruck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Mittelabrufformular</w:t>
            </w:r>
            <w:r w:rsidR="001D1F0A">
              <w:rPr>
                <w:sz w:val="32"/>
                <w:szCs w:val="32"/>
              </w:rPr>
              <w:t xml:space="preserve"> für regionale Maßnahmen</w:t>
            </w:r>
          </w:p>
        </w:tc>
      </w:tr>
    </w:tbl>
    <w:p w:rsidR="00ED0610" w:rsidRDefault="00ED0610">
      <w:pPr>
        <w:jc w:val="center"/>
        <w:rPr>
          <w:sz w:val="20"/>
          <w:szCs w:val="20"/>
        </w:rPr>
      </w:pPr>
    </w:p>
    <w:p w:rsidR="00ED0610" w:rsidRDefault="00ED0610">
      <w:pPr>
        <w:jc w:val="center"/>
        <w:rPr>
          <w:szCs w:val="22"/>
        </w:rPr>
      </w:pPr>
    </w:p>
    <w:tbl>
      <w:tblPr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 w:rsidR="00ED0610">
        <w:trPr>
          <w:trHeight w:val="375"/>
        </w:trPr>
        <w:tc>
          <w:tcPr>
            <w:tcW w:w="5028" w:type="dxa"/>
          </w:tcPr>
          <w:p w:rsidR="00ED0610" w:rsidRDefault="00ED0610">
            <w:pPr>
              <w:rPr>
                <w:b/>
                <w:szCs w:val="22"/>
              </w:rPr>
            </w:pPr>
          </w:p>
          <w:p w:rsidR="00ED0610" w:rsidRDefault="00ED0610">
            <w:pPr>
              <w:rPr>
                <w:b/>
                <w:szCs w:val="22"/>
              </w:rPr>
            </w:pPr>
          </w:p>
          <w:p w:rsidR="00ED0610" w:rsidRDefault="00C2201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das</w:t>
            </w:r>
          </w:p>
          <w:p w:rsidR="001D1F0A" w:rsidRPr="009D5A8C" w:rsidRDefault="001D1F0A" w:rsidP="001D1F0A">
            <w:pPr>
              <w:spacing w:line="320" w:lineRule="atLeast"/>
              <w:rPr>
                <w:b/>
                <w:i/>
                <w:sz w:val="24"/>
              </w:rPr>
            </w:pPr>
            <w:r w:rsidRPr="009D5A8C">
              <w:rPr>
                <w:b/>
                <w:i/>
                <w:sz w:val="24"/>
              </w:rPr>
              <w:t>Kultusministerium Baden-Württemberg</w:t>
            </w:r>
          </w:p>
          <w:p w:rsidR="001D1F0A" w:rsidRPr="009D5A8C" w:rsidRDefault="001D1F0A" w:rsidP="001D1F0A">
            <w:pPr>
              <w:spacing w:line="320" w:lineRule="atLeast"/>
              <w:rPr>
                <w:b/>
                <w:i/>
                <w:sz w:val="24"/>
              </w:rPr>
            </w:pPr>
            <w:r w:rsidRPr="009D5A8C">
              <w:rPr>
                <w:b/>
                <w:i/>
                <w:sz w:val="24"/>
              </w:rPr>
              <w:t xml:space="preserve">Abteilung 2 / Geschäftsstelle </w:t>
            </w:r>
          </w:p>
          <w:p w:rsidR="001D1F0A" w:rsidRPr="009D5A8C" w:rsidRDefault="001D1F0A" w:rsidP="001D1F0A">
            <w:pPr>
              <w:spacing w:line="320" w:lineRule="atLeast"/>
              <w:rPr>
                <w:b/>
                <w:i/>
                <w:sz w:val="24"/>
              </w:rPr>
            </w:pPr>
            <w:r w:rsidRPr="009D5A8C">
              <w:rPr>
                <w:b/>
                <w:i/>
                <w:sz w:val="24"/>
              </w:rPr>
              <w:t>„</w:t>
            </w:r>
            <w:proofErr w:type="spellStart"/>
            <w:r w:rsidRPr="009D5A8C">
              <w:rPr>
                <w:b/>
                <w:i/>
                <w:sz w:val="24"/>
              </w:rPr>
              <w:t>DigitalPakt</w:t>
            </w:r>
            <w:proofErr w:type="spellEnd"/>
            <w:r w:rsidRPr="009D5A8C">
              <w:rPr>
                <w:b/>
                <w:i/>
                <w:sz w:val="24"/>
              </w:rPr>
              <w:t xml:space="preserve"> BW“</w:t>
            </w:r>
          </w:p>
          <w:p w:rsidR="001D1F0A" w:rsidRPr="009D5A8C" w:rsidRDefault="001D1F0A" w:rsidP="001D1F0A">
            <w:pPr>
              <w:spacing w:line="320" w:lineRule="atLeast"/>
              <w:rPr>
                <w:b/>
                <w:i/>
                <w:sz w:val="24"/>
              </w:rPr>
            </w:pPr>
            <w:r w:rsidRPr="009D5A8C">
              <w:rPr>
                <w:b/>
                <w:i/>
                <w:sz w:val="24"/>
              </w:rPr>
              <w:t>Postfach 10 34 42</w:t>
            </w:r>
          </w:p>
          <w:p w:rsidR="001D1F0A" w:rsidRPr="009D5A8C" w:rsidRDefault="001D1F0A" w:rsidP="001D1F0A">
            <w:pPr>
              <w:spacing w:line="320" w:lineRule="atLeast"/>
              <w:rPr>
                <w:b/>
                <w:i/>
                <w:sz w:val="24"/>
              </w:rPr>
            </w:pPr>
            <w:r w:rsidRPr="009D5A8C">
              <w:rPr>
                <w:b/>
                <w:i/>
                <w:sz w:val="24"/>
              </w:rPr>
              <w:t>70029 Stuttgart</w:t>
            </w:r>
          </w:p>
          <w:p w:rsidR="00ED0610" w:rsidRDefault="00ED0610">
            <w:pPr>
              <w:rPr>
                <w:b/>
                <w:szCs w:val="22"/>
              </w:rPr>
            </w:pPr>
          </w:p>
        </w:tc>
        <w:tc>
          <w:tcPr>
            <w:tcW w:w="359" w:type="dxa"/>
          </w:tcPr>
          <w:p w:rsidR="00ED0610" w:rsidRDefault="00ED0610">
            <w:pPr>
              <w:rPr>
                <w:szCs w:val="22"/>
              </w:rPr>
            </w:pPr>
          </w:p>
        </w:tc>
        <w:tc>
          <w:tcPr>
            <w:tcW w:w="3899" w:type="dxa"/>
            <w:tcBorders>
              <w:bottom w:val="single" w:sz="18" w:space="0" w:color="auto"/>
            </w:tcBorders>
            <w:shd w:val="clear" w:color="auto" w:fill="auto"/>
          </w:tcPr>
          <w:p w:rsidR="00ED0610" w:rsidRDefault="00ED0610">
            <w:pPr>
              <w:rPr>
                <w:szCs w:val="22"/>
              </w:rPr>
            </w:pPr>
          </w:p>
        </w:tc>
      </w:tr>
      <w:tr w:rsidR="00ED0610">
        <w:tc>
          <w:tcPr>
            <w:tcW w:w="5028" w:type="dxa"/>
            <w:vMerge w:val="restart"/>
          </w:tcPr>
          <w:p w:rsidR="00ED0610" w:rsidRDefault="00ED0610">
            <w:pPr>
              <w:rPr>
                <w:szCs w:val="22"/>
              </w:rPr>
            </w:pPr>
          </w:p>
        </w:tc>
        <w:tc>
          <w:tcPr>
            <w:tcW w:w="359" w:type="dxa"/>
            <w:vMerge w:val="restart"/>
            <w:tcBorders>
              <w:right w:val="single" w:sz="18" w:space="0" w:color="auto"/>
            </w:tcBorders>
          </w:tcPr>
          <w:p w:rsidR="00ED0610" w:rsidRDefault="00ED0610">
            <w:pPr>
              <w:rPr>
                <w:szCs w:val="22"/>
              </w:rPr>
            </w:pPr>
          </w:p>
        </w:tc>
        <w:tc>
          <w:tcPr>
            <w:tcW w:w="38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D0610" w:rsidRDefault="001D1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Aktenzeichen </w:t>
            </w:r>
            <w:r w:rsidR="008001D1">
              <w:rPr>
                <w:sz w:val="20"/>
                <w:szCs w:val="20"/>
              </w:rPr>
              <w:t>(siehe Zuwendungsb</w:t>
            </w:r>
            <w:r w:rsidR="008001D1">
              <w:rPr>
                <w:sz w:val="20"/>
                <w:szCs w:val="20"/>
              </w:rPr>
              <w:t>e</w:t>
            </w:r>
            <w:r w:rsidR="008001D1">
              <w:rPr>
                <w:sz w:val="20"/>
                <w:szCs w:val="20"/>
              </w:rPr>
              <w:t>scheid)</w:t>
            </w:r>
          </w:p>
        </w:tc>
      </w:tr>
      <w:tr w:rsidR="00ED0610">
        <w:tc>
          <w:tcPr>
            <w:tcW w:w="5028" w:type="dxa"/>
            <w:vMerge/>
          </w:tcPr>
          <w:p w:rsidR="00ED0610" w:rsidRDefault="00ED0610">
            <w:pPr>
              <w:rPr>
                <w:szCs w:val="22"/>
              </w:rPr>
            </w:pPr>
          </w:p>
        </w:tc>
        <w:tc>
          <w:tcPr>
            <w:tcW w:w="359" w:type="dxa"/>
            <w:vMerge/>
            <w:tcBorders>
              <w:right w:val="single" w:sz="18" w:space="0" w:color="auto"/>
            </w:tcBorders>
          </w:tcPr>
          <w:p w:rsidR="00ED0610" w:rsidRDefault="00ED0610">
            <w:pPr>
              <w:rPr>
                <w:szCs w:val="22"/>
              </w:rPr>
            </w:pPr>
          </w:p>
        </w:tc>
        <w:tc>
          <w:tcPr>
            <w:tcW w:w="38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ED0610" w:rsidRDefault="00ED0610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86"/>
        <w:gridCol w:w="5494"/>
      </w:tblGrid>
      <w:tr w:rsidR="00ED0610">
        <w:trPr>
          <w:trHeight w:val="435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D0610" w:rsidRDefault="008001D1">
            <w:pPr>
              <w:pStyle w:val="Listenabsatz"/>
              <w:numPr>
                <w:ilvl w:val="0"/>
                <w:numId w:val="30"/>
              </w:numPr>
              <w:tabs>
                <w:tab w:val="num" w:pos="540"/>
                <w:tab w:val="num" w:pos="1080"/>
              </w:tabs>
              <w:ind w:left="176" w:hanging="284"/>
              <w:rPr>
                <w:b/>
                <w:szCs w:val="22"/>
              </w:rPr>
            </w:pPr>
            <w:r>
              <w:rPr>
                <w:b/>
                <w:szCs w:val="22"/>
              </w:rPr>
              <w:t>Bewilligungsdaten</w:t>
            </w:r>
          </w:p>
          <w:p w:rsidR="00CA5F5D" w:rsidRDefault="00CA5F5D" w:rsidP="00CA5F5D">
            <w:pPr>
              <w:pStyle w:val="Listenabsatz"/>
              <w:ind w:left="176"/>
              <w:rPr>
                <w:b/>
                <w:szCs w:val="22"/>
              </w:rPr>
            </w:pPr>
          </w:p>
        </w:tc>
      </w:tr>
      <w:tr w:rsidR="00ED061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shd w:val="clear" w:color="auto" w:fill="auto"/>
          </w:tcPr>
          <w:p w:rsidR="00ED0610" w:rsidRDefault="008001D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Name des Vorhabens</w:t>
            </w:r>
          </w:p>
        </w:tc>
        <w:tc>
          <w:tcPr>
            <w:tcW w:w="5494" w:type="dxa"/>
            <w:shd w:val="clear" w:color="auto" w:fill="auto"/>
          </w:tcPr>
          <w:p w:rsidR="00ED0610" w:rsidRDefault="008001D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0"/>
          </w:p>
        </w:tc>
      </w:tr>
      <w:tr w:rsidR="00ED061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shd w:val="clear" w:color="auto" w:fill="auto"/>
          </w:tcPr>
          <w:p w:rsidR="00ED0610" w:rsidRDefault="008001D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 w:rsidR="00ED0610" w:rsidRDefault="008001D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ED061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shd w:val="clear" w:color="auto" w:fill="auto"/>
          </w:tcPr>
          <w:p w:rsidR="00ED0610" w:rsidRDefault="008001D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Bewilligte Zuwendung (Euro)</w:t>
            </w:r>
          </w:p>
        </w:tc>
        <w:tc>
          <w:tcPr>
            <w:tcW w:w="5494" w:type="dxa"/>
            <w:shd w:val="clear" w:color="auto" w:fill="auto"/>
          </w:tcPr>
          <w:p w:rsidR="00ED0610" w:rsidRDefault="008001D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ED0610" w:rsidRDefault="00ED0610">
      <w:pPr>
        <w:rPr>
          <w:b/>
          <w:sz w:val="24"/>
        </w:rPr>
      </w:pPr>
    </w:p>
    <w:p w:rsidR="00CA5F5D" w:rsidRPr="00CA5F5D" w:rsidRDefault="00CA5F5D" w:rsidP="00CA5F5D">
      <w:pPr>
        <w:pStyle w:val="Listenabsatz"/>
        <w:numPr>
          <w:ilvl w:val="0"/>
          <w:numId w:val="30"/>
        </w:numPr>
        <w:ind w:left="284" w:hanging="284"/>
        <w:rPr>
          <w:b/>
          <w:sz w:val="24"/>
        </w:rPr>
      </w:pPr>
      <w:r>
        <w:rPr>
          <w:b/>
          <w:sz w:val="24"/>
        </w:rPr>
        <w:t>Art des Trägers</w:t>
      </w:r>
    </w:p>
    <w:p w:rsidR="00CA5F5D" w:rsidRDefault="00CA5F5D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80"/>
        <w:gridCol w:w="6298"/>
      </w:tblGrid>
      <w:tr w:rsidR="00CA5F5D" w:rsidTr="00CA5F5D">
        <w:trPr>
          <w:trHeight w:val="227"/>
        </w:trPr>
        <w:tc>
          <w:tcPr>
            <w:tcW w:w="2880" w:type="dxa"/>
          </w:tcPr>
          <w:p w:rsidR="00CA5F5D" w:rsidRDefault="00CA5F5D" w:rsidP="00CA5F5D">
            <w:r>
              <w:t>Art des Trägers</w:t>
            </w:r>
          </w:p>
        </w:tc>
        <w:tc>
          <w:tcPr>
            <w:tcW w:w="6298" w:type="dxa"/>
          </w:tcPr>
          <w:p w:rsidR="00CA5F5D" w:rsidRDefault="00CA5F5D" w:rsidP="00EE12C0"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5914">
              <w:fldChar w:fldCharType="separate"/>
            </w:r>
            <w:r>
              <w:fldChar w:fldCharType="end"/>
            </w:r>
            <w:r>
              <w:t xml:space="preserve">  Kommunaler Träger</w:t>
            </w:r>
          </w:p>
          <w:p w:rsidR="00CA5F5D" w:rsidRDefault="00CA5F5D" w:rsidP="00EE12C0"/>
          <w:p w:rsidR="00CA5F5D" w:rsidRDefault="00CA5F5D" w:rsidP="00EE12C0"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5914">
              <w:fldChar w:fldCharType="separate"/>
            </w:r>
            <w:r>
              <w:fldChar w:fldCharType="end"/>
            </w:r>
            <w:r>
              <w:t xml:space="preserve">  Freier Träger</w:t>
            </w:r>
          </w:p>
          <w:p w:rsidR="00CA5F5D" w:rsidRDefault="00CA5F5D" w:rsidP="00EE12C0"/>
        </w:tc>
      </w:tr>
    </w:tbl>
    <w:p w:rsidR="00CA5F5D" w:rsidRDefault="00CA5F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88"/>
        <w:gridCol w:w="6192"/>
      </w:tblGrid>
      <w:tr w:rsidR="00CA5F5D" w:rsidTr="00EE12C0">
        <w:trPr>
          <w:trHeight w:val="227"/>
          <w:tblHeader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A5F5D" w:rsidRPr="00CA5F5D" w:rsidRDefault="00CA5F5D" w:rsidP="00CA5F5D">
            <w:pPr>
              <w:pStyle w:val="Listenabsatz"/>
              <w:numPr>
                <w:ilvl w:val="0"/>
                <w:numId w:val="30"/>
              </w:numPr>
              <w:tabs>
                <w:tab w:val="num" w:pos="1080"/>
              </w:tabs>
              <w:ind w:left="284" w:hanging="284"/>
              <w:rPr>
                <w:b/>
              </w:rPr>
            </w:pPr>
            <w:r>
              <w:rPr>
                <w:b/>
              </w:rPr>
              <w:t>Träger</w:t>
            </w:r>
            <w:r w:rsidRPr="00CA5F5D">
              <w:rPr>
                <w:b/>
              </w:rPr>
              <w:t xml:space="preserve"> bzw. federführender Projektkoordinator</w:t>
            </w:r>
          </w:p>
          <w:p w:rsidR="00CA5F5D" w:rsidRDefault="00CA5F5D" w:rsidP="00EE12C0">
            <w:pPr>
              <w:ind w:left="792"/>
              <w:rPr>
                <w:b/>
              </w:rPr>
            </w:pPr>
          </w:p>
        </w:tc>
      </w:tr>
      <w:tr w:rsidR="00CA5F5D" w:rsidTr="00EE12C0">
        <w:trPr>
          <w:trHeight w:val="2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5D" w:rsidRDefault="00CA5F5D" w:rsidP="00EE12C0">
            <w:r>
              <w:t xml:space="preserve">Name 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5D" w:rsidRDefault="00CA5F5D" w:rsidP="00EE12C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5F5D" w:rsidTr="00EE12C0">
        <w:trPr>
          <w:trHeight w:val="2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5D" w:rsidRDefault="00CA5F5D" w:rsidP="00EE12C0">
            <w:r>
              <w:t>Straße, Hausnummer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5D" w:rsidRDefault="00CA5F5D" w:rsidP="00EE12C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5F5D" w:rsidTr="00EE12C0">
        <w:trPr>
          <w:trHeight w:val="2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5D" w:rsidRDefault="00CA5F5D" w:rsidP="00EE12C0">
            <w:r>
              <w:t>PLZ, Ort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5D" w:rsidRDefault="00CA5F5D" w:rsidP="00EE12C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A5F5D" w:rsidRDefault="00CA5F5D" w:rsidP="00CA5F5D"/>
    <w:p w:rsidR="00CA5F5D" w:rsidRPr="00CA5F5D" w:rsidRDefault="00CA5F5D" w:rsidP="008F7273">
      <w:pPr>
        <w:pStyle w:val="Listenabsatz"/>
        <w:numPr>
          <w:ilvl w:val="0"/>
          <w:numId w:val="30"/>
        </w:numPr>
        <w:tabs>
          <w:tab w:val="num" w:pos="1080"/>
        </w:tabs>
        <w:ind w:left="284" w:hanging="284"/>
        <w:rPr>
          <w:b/>
        </w:rPr>
      </w:pPr>
      <w:r>
        <w:rPr>
          <w:b/>
        </w:rPr>
        <w:t>Ansprechpartner beim Träger bzw. Projektkoordinator</w:t>
      </w:r>
    </w:p>
    <w:p w:rsidR="00ED0610" w:rsidRDefault="00ED06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988"/>
        <w:gridCol w:w="6298"/>
      </w:tblGrid>
      <w:tr w:rsidR="00ED0610">
        <w:trPr>
          <w:trHeight w:val="2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0" w:rsidRDefault="008001D1">
            <w:r>
              <w:t xml:space="preserve">Name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0" w:rsidRDefault="008001D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0610">
        <w:trPr>
          <w:trHeight w:val="2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0" w:rsidRDefault="008001D1">
            <w:r>
              <w:t>Telefon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0" w:rsidRDefault="008001D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0610">
        <w:trPr>
          <w:trHeight w:val="2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0" w:rsidRDefault="008001D1">
            <w:r>
              <w:t>E-Mail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10" w:rsidRDefault="008001D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D0610" w:rsidRDefault="00ED0610"/>
    <w:p w:rsidR="00ED0610" w:rsidRDefault="008001D1">
      <w:pPr>
        <w:pStyle w:val="Listenabsatz"/>
        <w:numPr>
          <w:ilvl w:val="0"/>
          <w:numId w:val="30"/>
        </w:numPr>
        <w:tabs>
          <w:tab w:val="num" w:pos="540"/>
          <w:tab w:val="num" w:pos="1080"/>
        </w:tabs>
        <w:ind w:left="176" w:hanging="284"/>
        <w:rPr>
          <w:b/>
          <w:szCs w:val="22"/>
        </w:rPr>
      </w:pPr>
      <w:r>
        <w:rPr>
          <w:b/>
          <w:szCs w:val="22"/>
        </w:rPr>
        <w:lastRenderedPageBreak/>
        <w:t>Mittelabruf</w:t>
      </w:r>
    </w:p>
    <w:p w:rsidR="00ED0610" w:rsidRDefault="00ED0610">
      <w:pPr>
        <w:tabs>
          <w:tab w:val="num" w:pos="540"/>
          <w:tab w:val="num" w:pos="1080"/>
        </w:tabs>
        <w:rPr>
          <w:b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8DB3E2" w:themeFill="text2" w:themeFillTint="66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322"/>
      </w:tblGrid>
      <w:tr w:rsidR="00ED0610">
        <w:trPr>
          <w:trHeight w:val="227"/>
        </w:trPr>
        <w:tc>
          <w:tcPr>
            <w:tcW w:w="9322" w:type="dxa"/>
            <w:tcBorders>
              <w:bottom w:val="nil"/>
            </w:tcBorders>
            <w:shd w:val="clear" w:color="auto" w:fill="8DB3E2" w:themeFill="text2" w:themeFillTint="66"/>
          </w:tcPr>
          <w:p w:rsidR="00ED0610" w:rsidRDefault="008001D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Hinweis: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D0610">
        <w:trPr>
          <w:trHeight w:val="227"/>
        </w:trPr>
        <w:tc>
          <w:tcPr>
            <w:tcW w:w="9322" w:type="dxa"/>
            <w:tcBorders>
              <w:top w:val="nil"/>
              <w:bottom w:val="single" w:sz="4" w:space="0" w:color="auto"/>
            </w:tcBorders>
            <w:shd w:val="clear" w:color="auto" w:fill="8DB3E2" w:themeFill="text2" w:themeFillTint="66"/>
          </w:tcPr>
          <w:p w:rsidR="00ED0610" w:rsidRDefault="008001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Laufende Kosten der Verwaltung (Personalkosten, Sachkosten) sowie Kosten für Leasing, Betrieb, Wartung und IT-Support der geförderten Infrastrukturen sind nicht förderfähig.</w:t>
            </w:r>
          </w:p>
          <w:p w:rsidR="00ED0610" w:rsidRDefault="008001D1">
            <w:pPr>
              <w:spacing w:before="240" w:after="60"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 für die Erstellung des Medienentwicklungsplans sind nicht förderfähig. Dies gilt auch, wenn hierfür externe Beratungsleistungen in Anspruch genommen werden.</w:t>
            </w:r>
          </w:p>
        </w:tc>
      </w:tr>
    </w:tbl>
    <w:p w:rsidR="00ED0610" w:rsidRDefault="00ED0610">
      <w:pPr>
        <w:rPr>
          <w:szCs w:val="22"/>
        </w:rPr>
      </w:pPr>
    </w:p>
    <w:p w:rsidR="00ED0610" w:rsidRDefault="00ED0610">
      <w:pPr>
        <w:rPr>
          <w:szCs w:val="2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462140">
        <w:trPr>
          <w:trHeight w:val="871"/>
        </w:trPr>
        <w:tc>
          <w:tcPr>
            <w:tcW w:w="7338" w:type="dxa"/>
          </w:tcPr>
          <w:p w:rsidR="00462140" w:rsidRDefault="00462140">
            <w:pPr>
              <w:spacing w:before="60" w:after="60"/>
              <w:rPr>
                <w:szCs w:val="22"/>
              </w:rPr>
            </w:pPr>
          </w:p>
          <w:p w:rsidR="00462140" w:rsidRDefault="00462140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Bisher insgesamt entstandene förderfähige Ausgaben</w:t>
            </w:r>
          </w:p>
        </w:tc>
        <w:tc>
          <w:tcPr>
            <w:tcW w:w="1984" w:type="dxa"/>
            <w:vAlign w:val="center"/>
          </w:tcPr>
          <w:p w:rsidR="00462140" w:rsidRDefault="0046214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 €</w:t>
            </w:r>
          </w:p>
        </w:tc>
      </w:tr>
      <w:tr w:rsidR="00ED0610">
        <w:trPr>
          <w:trHeight w:val="871"/>
        </w:trPr>
        <w:tc>
          <w:tcPr>
            <w:tcW w:w="7338" w:type="dxa"/>
          </w:tcPr>
          <w:p w:rsidR="00ED0610" w:rsidRDefault="00ED0610">
            <w:pPr>
              <w:spacing w:before="60" w:after="60"/>
              <w:rPr>
                <w:szCs w:val="22"/>
              </w:rPr>
            </w:pPr>
          </w:p>
          <w:p w:rsidR="00ED0610" w:rsidRDefault="008001D1" w:rsidP="00464468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Bisher </w:t>
            </w:r>
            <w:r w:rsidR="00464468">
              <w:rPr>
                <w:szCs w:val="22"/>
              </w:rPr>
              <w:t>abgerufene Mittel</w:t>
            </w:r>
          </w:p>
        </w:tc>
        <w:tc>
          <w:tcPr>
            <w:tcW w:w="1984" w:type="dxa"/>
            <w:vAlign w:val="center"/>
          </w:tcPr>
          <w:p w:rsidR="00ED0610" w:rsidRDefault="008001D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="00CA5F5D">
              <w:rPr>
                <w:szCs w:val="22"/>
              </w:rPr>
              <w:t xml:space="preserve"> </w:t>
            </w:r>
            <w:r>
              <w:rPr>
                <w:szCs w:val="22"/>
              </w:rPr>
              <w:t>€</w:t>
            </w:r>
          </w:p>
        </w:tc>
      </w:tr>
      <w:tr w:rsidR="00ED0610">
        <w:trPr>
          <w:trHeight w:val="855"/>
        </w:trPr>
        <w:tc>
          <w:tcPr>
            <w:tcW w:w="7338" w:type="dxa"/>
          </w:tcPr>
          <w:p w:rsidR="00ED0610" w:rsidRDefault="00ED0610">
            <w:pPr>
              <w:spacing w:before="60" w:after="60"/>
              <w:rPr>
                <w:szCs w:val="22"/>
              </w:rPr>
            </w:pPr>
          </w:p>
          <w:p w:rsidR="00ED0610" w:rsidRDefault="008001D1" w:rsidP="00CA5F5D">
            <w:pPr>
              <w:spacing w:before="60" w:after="60"/>
              <w:rPr>
                <w:i/>
                <w:sz w:val="18"/>
                <w:szCs w:val="18"/>
              </w:rPr>
            </w:pPr>
            <w:r>
              <w:rPr>
                <w:szCs w:val="22"/>
              </w:rPr>
              <w:t xml:space="preserve">Beantragte Auszahlung </w:t>
            </w:r>
            <w:r>
              <w:rPr>
                <w:i/>
                <w:sz w:val="18"/>
                <w:szCs w:val="18"/>
              </w:rPr>
              <w:t xml:space="preserve">(Maximal 60% der bewilligten Zuwendung) </w:t>
            </w:r>
          </w:p>
        </w:tc>
        <w:tc>
          <w:tcPr>
            <w:tcW w:w="1984" w:type="dxa"/>
            <w:vAlign w:val="center"/>
          </w:tcPr>
          <w:p w:rsidR="00ED0610" w:rsidRDefault="008001D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CA5F5D">
              <w:rPr>
                <w:szCs w:val="22"/>
              </w:rPr>
              <w:t xml:space="preserve">  €</w:t>
            </w:r>
          </w:p>
        </w:tc>
      </w:tr>
    </w:tbl>
    <w:p w:rsidR="00ED0610" w:rsidRDefault="00ED0610">
      <w:pPr>
        <w:rPr>
          <w:szCs w:val="22"/>
        </w:rPr>
      </w:pPr>
    </w:p>
    <w:p w:rsidR="00ED0610" w:rsidRDefault="00ED0610">
      <w:pPr>
        <w:rPr>
          <w:szCs w:val="22"/>
        </w:rPr>
      </w:pPr>
    </w:p>
    <w:tbl>
      <w:tblPr>
        <w:tblW w:w="92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ED0610">
        <w:trPr>
          <w:trHeight w:hRule="exact" w:val="579"/>
        </w:trPr>
        <w:tc>
          <w:tcPr>
            <w:tcW w:w="9233" w:type="dxa"/>
            <w:gridSpan w:val="23"/>
            <w:shd w:val="clear" w:color="auto" w:fill="auto"/>
          </w:tcPr>
          <w:p w:rsidR="00ED0610" w:rsidRDefault="008001D1">
            <w:pPr>
              <w:pStyle w:val="Listenabsatz"/>
              <w:numPr>
                <w:ilvl w:val="0"/>
                <w:numId w:val="30"/>
              </w:numPr>
              <w:tabs>
                <w:tab w:val="num" w:pos="540"/>
                <w:tab w:val="num" w:pos="1080"/>
              </w:tabs>
              <w:ind w:left="176" w:hanging="284"/>
              <w:rPr>
                <w:b/>
                <w:szCs w:val="22"/>
              </w:rPr>
            </w:pPr>
            <w:r>
              <w:rPr>
                <w:b/>
                <w:szCs w:val="22"/>
              </w:rPr>
              <w:t>Auszahlungsantrag</w:t>
            </w:r>
          </w:p>
        </w:tc>
      </w:tr>
      <w:tr w:rsidR="00ED0610">
        <w:trPr>
          <w:trHeight w:hRule="exact" w:val="579"/>
        </w:trPr>
        <w:tc>
          <w:tcPr>
            <w:tcW w:w="9233" w:type="dxa"/>
            <w:gridSpan w:val="23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t>Ich/Wir beantrage/n die anteilige Auszahlung des bewilligten Zuschusses auf das nachst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hendes Konto:</w:t>
            </w:r>
          </w:p>
        </w:tc>
      </w:tr>
      <w:tr w:rsidR="00ED0610">
        <w:trPr>
          <w:trHeight w:hRule="exact" w:val="113"/>
        </w:trPr>
        <w:tc>
          <w:tcPr>
            <w:tcW w:w="2127" w:type="dxa"/>
            <w:shd w:val="clear" w:color="auto" w:fill="auto"/>
          </w:tcPr>
          <w:p w:rsidR="00ED0610" w:rsidRDefault="00ED0610">
            <w:pPr>
              <w:spacing w:before="60" w:after="60"/>
              <w:rPr>
                <w:szCs w:val="22"/>
              </w:rPr>
            </w:pPr>
          </w:p>
        </w:tc>
        <w:tc>
          <w:tcPr>
            <w:tcW w:w="7106" w:type="dxa"/>
            <w:gridSpan w:val="22"/>
            <w:shd w:val="clear" w:color="auto" w:fill="auto"/>
          </w:tcPr>
          <w:p w:rsidR="00ED0610" w:rsidRDefault="00ED0610">
            <w:pPr>
              <w:spacing w:before="60" w:after="60"/>
              <w:rPr>
                <w:szCs w:val="22"/>
              </w:rPr>
            </w:pPr>
          </w:p>
        </w:tc>
      </w:tr>
      <w:tr w:rsidR="00ED0610">
        <w:trPr>
          <w:trHeight w:hRule="exact" w:val="397"/>
        </w:trPr>
        <w:tc>
          <w:tcPr>
            <w:tcW w:w="2127" w:type="dxa"/>
            <w:shd w:val="clear" w:color="auto" w:fill="auto"/>
          </w:tcPr>
          <w:p w:rsidR="00ED0610" w:rsidRDefault="008001D1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Kontoinhaber</w:t>
            </w:r>
          </w:p>
        </w:tc>
        <w:tc>
          <w:tcPr>
            <w:tcW w:w="7106" w:type="dxa"/>
            <w:gridSpan w:val="22"/>
            <w:shd w:val="clear" w:color="auto" w:fill="auto"/>
          </w:tcPr>
          <w:p w:rsidR="00ED0610" w:rsidRDefault="008001D1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ED0610">
        <w:trPr>
          <w:trHeight w:hRule="exact" w:val="170"/>
        </w:trPr>
        <w:tc>
          <w:tcPr>
            <w:tcW w:w="2127" w:type="dxa"/>
            <w:shd w:val="clear" w:color="auto" w:fill="auto"/>
          </w:tcPr>
          <w:p w:rsidR="00ED0610" w:rsidRDefault="00ED0610">
            <w:pPr>
              <w:spacing w:before="60" w:after="60"/>
              <w:rPr>
                <w:szCs w:val="22"/>
              </w:rPr>
            </w:pPr>
          </w:p>
        </w:tc>
        <w:tc>
          <w:tcPr>
            <w:tcW w:w="7106" w:type="dxa"/>
            <w:gridSpan w:val="22"/>
            <w:shd w:val="clear" w:color="auto" w:fill="auto"/>
          </w:tcPr>
          <w:p w:rsidR="00ED0610" w:rsidRDefault="00ED0610">
            <w:pPr>
              <w:spacing w:before="60" w:after="60"/>
              <w:rPr>
                <w:szCs w:val="22"/>
              </w:rPr>
            </w:pPr>
          </w:p>
        </w:tc>
      </w:tr>
      <w:tr w:rsidR="00ED0610">
        <w:trPr>
          <w:trHeight w:hRule="exact" w:val="397"/>
        </w:trPr>
        <w:tc>
          <w:tcPr>
            <w:tcW w:w="2127" w:type="dxa"/>
            <w:shd w:val="clear" w:color="auto" w:fill="auto"/>
          </w:tcPr>
          <w:p w:rsidR="00ED0610" w:rsidRDefault="008001D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Kreditinstitut</w:t>
            </w:r>
          </w:p>
        </w:tc>
        <w:tc>
          <w:tcPr>
            <w:tcW w:w="7106" w:type="dxa"/>
            <w:gridSpan w:val="22"/>
            <w:shd w:val="clear" w:color="auto" w:fill="auto"/>
          </w:tcPr>
          <w:p w:rsidR="00ED0610" w:rsidRDefault="008001D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ED0610">
        <w:trPr>
          <w:trHeight w:hRule="exact" w:val="170"/>
        </w:trPr>
        <w:tc>
          <w:tcPr>
            <w:tcW w:w="2127" w:type="dxa"/>
            <w:shd w:val="clear" w:color="auto" w:fill="auto"/>
          </w:tcPr>
          <w:p w:rsidR="00ED0610" w:rsidRDefault="00ED0610">
            <w:pPr>
              <w:spacing w:before="60" w:after="60"/>
              <w:rPr>
                <w:szCs w:val="22"/>
              </w:rPr>
            </w:pPr>
          </w:p>
        </w:tc>
        <w:tc>
          <w:tcPr>
            <w:tcW w:w="7106" w:type="dxa"/>
            <w:gridSpan w:val="22"/>
            <w:shd w:val="clear" w:color="auto" w:fill="auto"/>
          </w:tcPr>
          <w:p w:rsidR="00ED0610" w:rsidRDefault="00ED0610">
            <w:pPr>
              <w:spacing w:before="60" w:after="60"/>
              <w:rPr>
                <w:szCs w:val="22"/>
              </w:rPr>
            </w:pPr>
          </w:p>
        </w:tc>
      </w:tr>
      <w:tr w:rsidR="00ED0610">
        <w:trPr>
          <w:trHeight w:hRule="exact" w:val="397"/>
        </w:trPr>
        <w:tc>
          <w:tcPr>
            <w:tcW w:w="2127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t>IBAN</w:t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t>D</w:t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t>E</w:t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323" w:type="dxa"/>
            <w:shd w:val="clear" w:color="auto" w:fill="auto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ED0610" w:rsidRDefault="00ED0610">
      <w:pPr>
        <w:rPr>
          <w:szCs w:val="2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7087"/>
      </w:tblGrid>
      <w:tr w:rsidR="00ED0610">
        <w:trPr>
          <w:trHeight w:hRule="exact" w:val="599"/>
        </w:trPr>
        <w:tc>
          <w:tcPr>
            <w:tcW w:w="2127" w:type="dxa"/>
            <w:shd w:val="clear" w:color="auto" w:fill="auto"/>
          </w:tcPr>
          <w:p w:rsidR="00ED0610" w:rsidRDefault="008001D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Verwendung</w:t>
            </w:r>
            <w:r>
              <w:rPr>
                <w:szCs w:val="22"/>
              </w:rPr>
              <w:t>s</w:t>
            </w:r>
            <w:r>
              <w:rPr>
                <w:szCs w:val="22"/>
              </w:rPr>
              <w:t>zweck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ED0610" w:rsidRDefault="008001D1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ED0610" w:rsidRDefault="008001D1">
      <w:pPr>
        <w:tabs>
          <w:tab w:val="left" w:pos="2127"/>
        </w:tabs>
        <w:rPr>
          <w:szCs w:val="22"/>
        </w:rPr>
      </w:pPr>
      <w:r>
        <w:rPr>
          <w:szCs w:val="22"/>
        </w:rPr>
        <w:tab/>
        <w:t>(maximal 50 Stellen)</w:t>
      </w:r>
    </w:p>
    <w:p w:rsidR="00ED0610" w:rsidRDefault="00ED0610">
      <w:pPr>
        <w:rPr>
          <w:szCs w:val="22"/>
        </w:rPr>
      </w:pPr>
    </w:p>
    <w:p w:rsidR="00C2201F" w:rsidRDefault="00C2201F">
      <w:pPr>
        <w:rPr>
          <w:szCs w:val="2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8658"/>
      </w:tblGrid>
      <w:tr w:rsidR="00ED0610">
        <w:trPr>
          <w:trHeight w:val="427"/>
        </w:trPr>
        <w:tc>
          <w:tcPr>
            <w:tcW w:w="9127" w:type="dxa"/>
            <w:gridSpan w:val="2"/>
            <w:vAlign w:val="center"/>
          </w:tcPr>
          <w:p w:rsidR="00ED0610" w:rsidRDefault="008001D1">
            <w:pPr>
              <w:pStyle w:val="Listenabsatz"/>
              <w:numPr>
                <w:ilvl w:val="0"/>
                <w:numId w:val="30"/>
              </w:numPr>
              <w:tabs>
                <w:tab w:val="num" w:pos="540"/>
                <w:tab w:val="num" w:pos="1080"/>
              </w:tabs>
              <w:ind w:left="176" w:hanging="284"/>
              <w:rPr>
                <w:b/>
                <w:szCs w:val="22"/>
              </w:rPr>
            </w:pPr>
            <w:r>
              <w:rPr>
                <w:b/>
                <w:szCs w:val="22"/>
              </w:rPr>
              <w:t>Erklärungen</w:t>
            </w:r>
          </w:p>
        </w:tc>
      </w:tr>
      <w:tr w:rsidR="00ED0610">
        <w:trPr>
          <w:trHeight w:val="851"/>
        </w:trPr>
        <w:tc>
          <w:tcPr>
            <w:tcW w:w="469" w:type="dxa"/>
          </w:tcPr>
          <w:p w:rsidR="00ED0610" w:rsidRDefault="008001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5914">
              <w:rPr>
                <w:szCs w:val="22"/>
              </w:rPr>
            </w:r>
            <w:r w:rsidR="0035591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8658" w:type="dxa"/>
            <w:vAlign w:val="center"/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t>Wir bestätigen, dass die angegebenen förderfähigen Ausgaben entstanden sind und dass die angeforderte Zuwendung entsprechend dem im Zuwendungsbescheid fes</w:t>
            </w:r>
            <w:r>
              <w:rPr>
                <w:szCs w:val="22"/>
              </w:rPr>
              <w:t>t</w:t>
            </w:r>
            <w:r>
              <w:rPr>
                <w:szCs w:val="22"/>
              </w:rPr>
              <w:t xml:space="preserve">gelegten Zuwendungszweck verwendet wird. </w:t>
            </w:r>
          </w:p>
        </w:tc>
      </w:tr>
      <w:tr w:rsidR="00ED0610">
        <w:trPr>
          <w:trHeight w:val="851"/>
        </w:trPr>
        <w:tc>
          <w:tcPr>
            <w:tcW w:w="469" w:type="dxa"/>
          </w:tcPr>
          <w:p w:rsidR="00ED0610" w:rsidRDefault="008001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5914">
              <w:rPr>
                <w:szCs w:val="22"/>
              </w:rPr>
            </w:r>
            <w:r w:rsidR="0035591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8658" w:type="dxa"/>
          </w:tcPr>
          <w:p w:rsidR="00ED0610" w:rsidRDefault="008001D1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Wir bestätigen, dass die Vergabevorschriften gemäß den Bestimmungen zur Vergabe von Aufträgen nach Ziffer 3 der </w:t>
            </w:r>
            <w:proofErr w:type="spellStart"/>
            <w:r>
              <w:rPr>
                <w:rFonts w:cs="Arial"/>
                <w:szCs w:val="22"/>
              </w:rPr>
              <w:t>ANBest</w:t>
            </w:r>
            <w:proofErr w:type="spellEnd"/>
            <w:r>
              <w:rPr>
                <w:rFonts w:cs="Arial"/>
                <w:szCs w:val="22"/>
              </w:rPr>
              <w:t xml:space="preserve">-P bzw. </w:t>
            </w:r>
            <w:proofErr w:type="spellStart"/>
            <w:r>
              <w:rPr>
                <w:rFonts w:cs="Arial"/>
                <w:szCs w:val="22"/>
              </w:rPr>
              <w:t>ANBest</w:t>
            </w:r>
            <w:proofErr w:type="spellEnd"/>
            <w:r>
              <w:rPr>
                <w:rFonts w:cs="Arial"/>
                <w:szCs w:val="22"/>
              </w:rPr>
              <w:t xml:space="preserve">-K eingehalten wurden. </w:t>
            </w:r>
          </w:p>
        </w:tc>
      </w:tr>
    </w:tbl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8643"/>
      </w:tblGrid>
      <w:tr w:rsidR="00ED0610">
        <w:trPr>
          <w:trHeight w:val="711"/>
        </w:trPr>
        <w:tc>
          <w:tcPr>
            <w:tcW w:w="426" w:type="dxa"/>
            <w:shd w:val="clear" w:color="auto" w:fill="auto"/>
          </w:tcPr>
          <w:p w:rsidR="00ED0610" w:rsidRDefault="008001D1">
            <w:pPr>
              <w:pStyle w:val="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55914">
              <w:rPr>
                <w:sz w:val="22"/>
                <w:szCs w:val="22"/>
              </w:rPr>
            </w:r>
            <w:r w:rsidR="0035591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 w:rsidR="00ED0610" w:rsidRDefault="008001D1">
            <w:pPr>
              <w:jc w:val="both"/>
            </w:pPr>
            <w:r>
              <w:rPr>
                <w:rFonts w:cs="Arial"/>
                <w:szCs w:val="22"/>
              </w:rPr>
              <w:t xml:space="preserve">Wir bestätigen, dass in den </w:t>
            </w:r>
            <w:r>
              <w:rPr>
                <w:szCs w:val="22"/>
              </w:rPr>
              <w:t xml:space="preserve">angegebenen förderfähigen Ausgaben </w:t>
            </w:r>
            <w:r>
              <w:rPr>
                <w:rFonts w:cs="Arial"/>
                <w:szCs w:val="22"/>
              </w:rPr>
              <w:t>keine l</w:t>
            </w:r>
            <w:r>
              <w:t>aufenden Kosten der Verwaltung (Personalkosten, Sachkosten), keine Kosten für Leasing, B</w:t>
            </w:r>
            <w:r>
              <w:t>e</w:t>
            </w:r>
            <w:r>
              <w:t xml:space="preserve">trieb, Wartung und IT-Support bzw. für die Erstellung des Medienentwicklungsplans enthalten sind. </w:t>
            </w:r>
          </w:p>
          <w:p w:rsidR="00ED0610" w:rsidRDefault="00ED0610">
            <w:pPr>
              <w:spacing w:before="40" w:after="60"/>
              <w:rPr>
                <w:szCs w:val="22"/>
              </w:rPr>
            </w:pPr>
          </w:p>
        </w:tc>
      </w:tr>
    </w:tbl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8658"/>
      </w:tblGrid>
      <w:tr w:rsidR="00ED0610">
        <w:trPr>
          <w:trHeight w:val="851"/>
        </w:trPr>
        <w:tc>
          <w:tcPr>
            <w:tcW w:w="469" w:type="dxa"/>
          </w:tcPr>
          <w:p w:rsidR="00ED0610" w:rsidRDefault="008001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5914">
              <w:rPr>
                <w:szCs w:val="22"/>
              </w:rPr>
            </w:r>
            <w:r w:rsidR="00355914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</w:p>
        </w:tc>
        <w:tc>
          <w:tcPr>
            <w:tcW w:w="8658" w:type="dxa"/>
            <w:vAlign w:val="center"/>
          </w:tcPr>
          <w:p w:rsidR="00ED0610" w:rsidRDefault="008001D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Freiwilliger Rechtsmittelverzicht</w:t>
            </w:r>
          </w:p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t>Soweit der oben genannte Zuwendungsbescheid noch nicht bestandskräftig ist, erkl</w:t>
            </w:r>
            <w:r>
              <w:rPr>
                <w:szCs w:val="22"/>
              </w:rPr>
              <w:t>ä</w:t>
            </w:r>
            <w:r>
              <w:rPr>
                <w:szCs w:val="22"/>
              </w:rPr>
              <w:t xml:space="preserve">ren wir uns mit dem Inhalt des Zuwendungsbescheides einverstanden und </w:t>
            </w:r>
            <w:r>
              <w:rPr>
                <w:b/>
                <w:szCs w:val="22"/>
              </w:rPr>
              <w:t>verzichten hiermit freiwillig auf die Einlegung von Rechtsmitteln</w:t>
            </w:r>
            <w:r>
              <w:rPr>
                <w:szCs w:val="22"/>
              </w:rPr>
              <w:t>.</w:t>
            </w:r>
          </w:p>
        </w:tc>
      </w:tr>
    </w:tbl>
    <w:p w:rsidR="00ED0610" w:rsidRDefault="00ED0610">
      <w:pPr>
        <w:rPr>
          <w:szCs w:val="22"/>
        </w:rPr>
      </w:pPr>
    </w:p>
    <w:p w:rsidR="00ED0610" w:rsidRDefault="00ED0610">
      <w:pPr>
        <w:rPr>
          <w:szCs w:val="22"/>
        </w:rPr>
      </w:pPr>
    </w:p>
    <w:p w:rsidR="00ED0610" w:rsidRDefault="00ED0610">
      <w:pPr>
        <w:rPr>
          <w:szCs w:val="22"/>
        </w:rPr>
      </w:pPr>
    </w:p>
    <w:p w:rsidR="00ED0610" w:rsidRDefault="00ED0610">
      <w:pPr>
        <w:rPr>
          <w:szCs w:val="22"/>
        </w:rPr>
      </w:pPr>
    </w:p>
    <w:p w:rsidR="00ED0610" w:rsidRDefault="00ED0610">
      <w:pPr>
        <w:rPr>
          <w:szCs w:val="22"/>
        </w:rPr>
      </w:pPr>
    </w:p>
    <w:p w:rsidR="00ED0610" w:rsidRDefault="00ED0610">
      <w:pPr>
        <w:rPr>
          <w:szCs w:val="22"/>
        </w:rPr>
      </w:pPr>
    </w:p>
    <w:tbl>
      <w:tblPr>
        <w:tblW w:w="9119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234"/>
        <w:gridCol w:w="1619"/>
        <w:gridCol w:w="284"/>
        <w:gridCol w:w="6023"/>
      </w:tblGrid>
      <w:tr w:rsidR="00ED0610">
        <w:trPr>
          <w:trHeight w:val="488"/>
        </w:trPr>
        <w:tc>
          <w:tcPr>
            <w:tcW w:w="959" w:type="dxa"/>
            <w:tcBorders>
              <w:bottom w:val="single" w:sz="4" w:space="0" w:color="auto"/>
            </w:tcBorders>
          </w:tcPr>
          <w:p w:rsidR="00ED0610" w:rsidRDefault="008001D1">
            <w:pPr>
              <w:rPr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  <w:tc>
          <w:tcPr>
            <w:tcW w:w="234" w:type="dxa"/>
          </w:tcPr>
          <w:p w:rsidR="00ED0610" w:rsidRDefault="00ED0610">
            <w:pPr>
              <w:rPr>
                <w:szCs w:val="22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ED0610" w:rsidRDefault="008001D1">
            <w:pPr>
              <w:rPr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2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1"/>
          </w:p>
        </w:tc>
        <w:tc>
          <w:tcPr>
            <w:tcW w:w="284" w:type="dxa"/>
          </w:tcPr>
          <w:p w:rsidR="00ED0610" w:rsidRDefault="00ED0610">
            <w:pPr>
              <w:rPr>
                <w:szCs w:val="22"/>
              </w:rPr>
            </w:pP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:rsidR="00ED0610" w:rsidRDefault="00ED0610">
            <w:pPr>
              <w:rPr>
                <w:szCs w:val="22"/>
              </w:rPr>
            </w:pPr>
          </w:p>
        </w:tc>
      </w:tr>
      <w:tr w:rsidR="00ED0610">
        <w:trPr>
          <w:trHeight w:val="717"/>
        </w:trPr>
        <w:tc>
          <w:tcPr>
            <w:tcW w:w="959" w:type="dxa"/>
            <w:tcBorders>
              <w:top w:val="single" w:sz="4" w:space="0" w:color="auto"/>
            </w:tcBorders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t>Ort</w:t>
            </w:r>
            <w:r>
              <w:rPr>
                <w:szCs w:val="22"/>
              </w:rPr>
              <w:br/>
            </w:r>
          </w:p>
        </w:tc>
        <w:tc>
          <w:tcPr>
            <w:tcW w:w="234" w:type="dxa"/>
          </w:tcPr>
          <w:p w:rsidR="00ED0610" w:rsidRDefault="00ED0610">
            <w:pPr>
              <w:rPr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t>Datum</w:t>
            </w:r>
            <w:r>
              <w:rPr>
                <w:szCs w:val="22"/>
              </w:rPr>
              <w:br/>
            </w:r>
          </w:p>
        </w:tc>
        <w:tc>
          <w:tcPr>
            <w:tcW w:w="284" w:type="dxa"/>
          </w:tcPr>
          <w:p w:rsidR="00ED0610" w:rsidRDefault="00ED0610">
            <w:pPr>
              <w:rPr>
                <w:szCs w:val="22"/>
              </w:rPr>
            </w:pPr>
          </w:p>
        </w:tc>
        <w:tc>
          <w:tcPr>
            <w:tcW w:w="6023" w:type="dxa"/>
            <w:tcBorders>
              <w:top w:val="single" w:sz="4" w:space="0" w:color="auto"/>
            </w:tcBorders>
          </w:tcPr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t xml:space="preserve">Unterschrift </w:t>
            </w:r>
          </w:p>
          <w:p w:rsidR="00ED0610" w:rsidRDefault="008001D1">
            <w:pPr>
              <w:rPr>
                <w:szCs w:val="22"/>
              </w:rPr>
            </w:pPr>
            <w:r>
              <w:rPr>
                <w:szCs w:val="22"/>
              </w:rPr>
              <w:t>(Zuwendungsempfänger, ggf. zusätzlich Stempel)</w:t>
            </w:r>
          </w:p>
        </w:tc>
      </w:tr>
    </w:tbl>
    <w:p w:rsidR="00ED0610" w:rsidRDefault="00ED0610">
      <w:pPr>
        <w:rPr>
          <w:szCs w:val="22"/>
        </w:rPr>
      </w:pPr>
    </w:p>
    <w:p w:rsidR="00CA5F5D" w:rsidRDefault="008001D1">
      <w:pPr>
        <w:tabs>
          <w:tab w:val="left" w:pos="1575"/>
        </w:tabs>
      </w:pPr>
      <w:r>
        <w:br/>
        <w:t>Das vollständig ausgefüllte und unterschriebene Mittelabrufformular ist</w:t>
      </w:r>
      <w:r>
        <w:rPr>
          <w:rStyle w:val="Fett"/>
        </w:rPr>
        <w:t xml:space="preserve"> elektronisch</w:t>
      </w:r>
      <w:r w:rsidR="00CA5F5D">
        <w:t xml:space="preserve"> unter der E-Mail-Adresse digitalpakt@km.kv.bwl.de einzureichen.</w:t>
      </w:r>
    </w:p>
    <w:p w:rsidR="00CA5F5D" w:rsidRDefault="00CA5F5D">
      <w:pPr>
        <w:tabs>
          <w:tab w:val="left" w:pos="1575"/>
        </w:tabs>
      </w:pPr>
    </w:p>
    <w:p w:rsidR="00CA5F5D" w:rsidRDefault="00CA5F5D">
      <w:pPr>
        <w:tabs>
          <w:tab w:val="left" w:pos="1575"/>
        </w:tabs>
      </w:pPr>
      <w:bookmarkStart w:id="2" w:name="_GoBack"/>
      <w:bookmarkEnd w:id="2"/>
    </w:p>
    <w:sectPr w:rsidR="00CA5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10" w:rsidRDefault="008001D1">
      <w:r>
        <w:separator/>
      </w:r>
    </w:p>
  </w:endnote>
  <w:endnote w:type="continuationSeparator" w:id="0">
    <w:p w:rsidR="00ED0610" w:rsidRDefault="0080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28" w:rsidRDefault="003337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10" w:rsidRDefault="008001D1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5591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35591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10" w:rsidRDefault="008001D1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5591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35591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  <w:p w:rsidR="00ED0610" w:rsidRDefault="00ED06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10" w:rsidRDefault="008001D1">
      <w:r>
        <w:separator/>
      </w:r>
    </w:p>
  </w:footnote>
  <w:footnote w:type="continuationSeparator" w:id="0">
    <w:p w:rsidR="00ED0610" w:rsidRDefault="00800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28" w:rsidRDefault="003337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28" w:rsidRDefault="0033372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10" w:rsidRDefault="008001D1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AD1DAE5" wp14:editId="2FC72775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610" w:rsidRDefault="00ED061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 w:rsidR="00ED0610" w:rsidRDefault="00ED0610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16962"/>
    <w:multiLevelType w:val="hybridMultilevel"/>
    <w:tmpl w:val="3CFAAC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115E50"/>
    <w:multiLevelType w:val="hybridMultilevel"/>
    <w:tmpl w:val="FE5CD6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7123271"/>
    <w:multiLevelType w:val="hybridMultilevel"/>
    <w:tmpl w:val="87B223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EA1269"/>
    <w:multiLevelType w:val="hybridMultilevel"/>
    <w:tmpl w:val="DF08C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231357FE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5BF645F4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66BD3689"/>
    <w:multiLevelType w:val="multilevel"/>
    <w:tmpl w:val="CFD4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9"/>
  </w:num>
  <w:num w:numId="14">
    <w:abstractNumId w:val="20"/>
  </w:num>
  <w:num w:numId="15">
    <w:abstractNumId w:val="22"/>
  </w:num>
  <w:num w:numId="16">
    <w:abstractNumId w:val="24"/>
  </w:num>
  <w:num w:numId="17">
    <w:abstractNumId w:val="16"/>
  </w:num>
  <w:num w:numId="18">
    <w:abstractNumId w:val="23"/>
  </w:num>
  <w:num w:numId="19">
    <w:abstractNumId w:val="17"/>
  </w:num>
  <w:num w:numId="20">
    <w:abstractNumId w:val="26"/>
  </w:num>
  <w:num w:numId="21">
    <w:abstractNumId w:val="19"/>
  </w:num>
  <w:num w:numId="22">
    <w:abstractNumId w:val="21"/>
  </w:num>
  <w:num w:numId="23">
    <w:abstractNumId w:val="11"/>
  </w:num>
  <w:num w:numId="24">
    <w:abstractNumId w:val="18"/>
  </w:num>
  <w:num w:numId="25">
    <w:abstractNumId w:val="14"/>
  </w:num>
  <w:num w:numId="26">
    <w:abstractNumId w:val="25"/>
  </w:num>
  <w:num w:numId="27">
    <w:abstractNumId w:val="27"/>
  </w:num>
  <w:num w:numId="28">
    <w:abstractNumId w:val="10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10"/>
    <w:rsid w:val="001D1F0A"/>
    <w:rsid w:val="00231D7F"/>
    <w:rsid w:val="002F2CFB"/>
    <w:rsid w:val="00333728"/>
    <w:rsid w:val="00355914"/>
    <w:rsid w:val="003D14F6"/>
    <w:rsid w:val="00462140"/>
    <w:rsid w:val="00464468"/>
    <w:rsid w:val="005400CE"/>
    <w:rsid w:val="008001D1"/>
    <w:rsid w:val="00847064"/>
    <w:rsid w:val="008F7273"/>
    <w:rsid w:val="00966D57"/>
    <w:rsid w:val="00B35DAE"/>
    <w:rsid w:val="00C2201F"/>
    <w:rsid w:val="00CA5F5D"/>
    <w:rsid w:val="00EA2E1A"/>
    <w:rsid w:val="00E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paragraph" w:customStyle="1" w:styleId="Listenabsatz1">
    <w:name w:val="Listenabsatz1"/>
    <w:basedOn w:val="Standard"/>
    <w:pPr>
      <w:ind w:left="720"/>
      <w:contextualSpacing/>
    </w:pPr>
    <w:rPr>
      <w:bCs/>
      <w:szCs w:val="22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</w:rPr>
  </w:style>
  <w:style w:type="character" w:customStyle="1" w:styleId="fs-label">
    <w:name w:val="fs-label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paragraph" w:customStyle="1" w:styleId="Listenabsatz1">
    <w:name w:val="Listenabsatz1"/>
    <w:basedOn w:val="Standard"/>
    <w:pPr>
      <w:ind w:left="720"/>
      <w:contextualSpacing/>
    </w:pPr>
    <w:rPr>
      <w:bCs/>
      <w:szCs w:val="22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</w:rPr>
  </w:style>
  <w:style w:type="character" w:customStyle="1" w:styleId="fs-label">
    <w:name w:val="fs-label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FC72-D746-4DE5-A7F4-81FCB11E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3225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2020-05-04T10:53:00Z</dcterms:created>
  <dcterms:modified xsi:type="dcterms:W3CDTF">2020-05-04T10:53:00Z</dcterms:modified>
</cp:coreProperties>
</file>